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263" w:rsidRPr="00F07263" w:rsidRDefault="00F07263" w:rsidP="00F07263">
      <w:pPr>
        <w:rPr>
          <w:rFonts w:ascii="ＭＳ Ｐ明朝" w:eastAsia="ＭＳ Ｐ明朝" w:hAnsi="ＭＳ Ｐ明朝"/>
          <w:sz w:val="24"/>
          <w:szCs w:val="24"/>
        </w:rPr>
      </w:pPr>
      <w:r w:rsidRPr="00F07263">
        <w:rPr>
          <w:rFonts w:ascii="ＭＳ Ｐ明朝" w:eastAsia="ＭＳ Ｐ明朝" w:hAnsi="ＭＳ Ｐ明朝" w:hint="eastAsia"/>
          <w:sz w:val="24"/>
          <w:szCs w:val="24"/>
        </w:rPr>
        <w:t>取引先の皆様へ</w:t>
      </w:r>
    </w:p>
    <w:p w:rsidR="00F07263" w:rsidRPr="00254D37" w:rsidRDefault="00F07263" w:rsidP="00F07263">
      <w:pPr>
        <w:jc w:val="right"/>
        <w:rPr>
          <w:rFonts w:ascii="ＭＳ Ｐ明朝" w:eastAsia="ＭＳ Ｐ明朝" w:hAnsi="ＭＳ Ｐ明朝"/>
          <w:b/>
          <w:color w:val="4472C4" w:themeColor="accent1"/>
          <w:sz w:val="22"/>
        </w:rPr>
      </w:pPr>
      <w:r w:rsidRPr="00254D37">
        <w:rPr>
          <w:rFonts w:ascii="ＭＳ Ｐ明朝" w:eastAsia="ＭＳ Ｐ明朝" w:hAnsi="ＭＳ Ｐ明朝" w:hint="eastAsia"/>
          <w:b/>
          <w:color w:val="4472C4" w:themeColor="accent1"/>
          <w:sz w:val="22"/>
        </w:rPr>
        <w:t>自社名</w:t>
      </w:r>
    </w:p>
    <w:p w:rsidR="00F07263" w:rsidRPr="00254D37" w:rsidRDefault="00F07263" w:rsidP="00F07263">
      <w:pPr>
        <w:jc w:val="right"/>
        <w:rPr>
          <w:rFonts w:ascii="ＭＳ Ｐ明朝" w:eastAsia="ＭＳ Ｐ明朝" w:hAnsi="ＭＳ Ｐ明朝"/>
          <w:b/>
          <w:color w:val="4472C4" w:themeColor="accent1"/>
          <w:sz w:val="22"/>
        </w:rPr>
      </w:pPr>
      <w:r w:rsidRPr="00254D37">
        <w:rPr>
          <w:rFonts w:ascii="ＭＳ Ｐ明朝" w:eastAsia="ＭＳ Ｐ明朝" w:hAnsi="ＭＳ Ｐ明朝" w:hint="eastAsia"/>
          <w:b/>
          <w:color w:val="4472C4" w:themeColor="accent1"/>
          <w:sz w:val="22"/>
        </w:rPr>
        <w:t>担当部署　担当者名</w:t>
      </w:r>
    </w:p>
    <w:p w:rsidR="00F07263" w:rsidRPr="00F07263" w:rsidRDefault="00F07263" w:rsidP="00F07263">
      <w:pPr>
        <w:rPr>
          <w:rFonts w:ascii="ＭＳ Ｐ明朝" w:eastAsia="ＭＳ Ｐ明朝" w:hAnsi="ＭＳ Ｐ明朝"/>
          <w:sz w:val="22"/>
        </w:rPr>
      </w:pPr>
    </w:p>
    <w:p w:rsidR="00F07263" w:rsidRPr="00254D37" w:rsidRDefault="00BD7BFA" w:rsidP="00F07263">
      <w:pPr>
        <w:jc w:val="center"/>
        <w:rPr>
          <w:rFonts w:ascii="ＭＳ Ｐ明朝" w:eastAsia="ＭＳ Ｐ明朝" w:hAnsi="ＭＳ Ｐ明朝" w:hint="eastAsia"/>
          <w:b/>
          <w:sz w:val="22"/>
          <w:u w:val="single"/>
        </w:rPr>
      </w:pPr>
      <w:r>
        <w:rPr>
          <w:rFonts w:ascii="ＭＳ Ｐ明朝" w:eastAsia="ＭＳ Ｐ明朝" w:hAnsi="ＭＳ Ｐ明朝" w:hint="eastAsia"/>
          <w:b/>
          <w:sz w:val="36"/>
          <w:szCs w:val="36"/>
          <w:u w:val="single"/>
        </w:rPr>
        <w:t>請求書の電子受領可否ご回答のお願い</w:t>
      </w:r>
      <w:r w:rsidR="00F07263" w:rsidRPr="00254D37">
        <w:rPr>
          <w:rFonts w:ascii="ＭＳ Ｐ明朝" w:eastAsia="ＭＳ Ｐ明朝" w:hAnsi="ＭＳ Ｐ明朝"/>
          <w:b/>
          <w:sz w:val="36"/>
          <w:szCs w:val="36"/>
          <w:u w:val="single"/>
        </w:rPr>
        <w:br/>
      </w:r>
    </w:p>
    <w:p w:rsidR="00F07263" w:rsidRDefault="00F07263" w:rsidP="00F07263">
      <w:pPr>
        <w:pStyle w:val="a4"/>
        <w:rPr>
          <w:rFonts w:hint="eastAsia"/>
        </w:rPr>
      </w:pPr>
      <w:r>
        <w:rPr>
          <w:rFonts w:hint="eastAsia"/>
        </w:rPr>
        <w:t>拝啓 ますますご健勝のこととお慶び申し上げます。平素は格別のご高配を賜り、厚く御礼申し上げます。</w:t>
      </w:r>
      <w:r>
        <w:br/>
      </w:r>
      <w:r>
        <w:rPr>
          <w:rFonts w:hint="eastAsia"/>
        </w:rPr>
        <w:t>当社では、お客様へのご請求金額のご案内の迅速化を目的とし、郵送にてお送りしている請求書（紙）に代わり、インターネット上で従来と同一の請求書を、PDFデータで確認できるサービス</w:t>
      </w:r>
      <w:r w:rsidR="00BD7BFA">
        <w:rPr>
          <w:rFonts w:hint="eastAsia"/>
        </w:rPr>
        <w:t>の導入を検討しております</w:t>
      </w:r>
      <w:r>
        <w:rPr>
          <w:rFonts w:hint="eastAsia"/>
        </w:rPr>
        <w:t>。</w:t>
      </w:r>
      <w:r>
        <w:br/>
      </w:r>
      <w:r>
        <w:rPr>
          <w:rFonts w:hint="eastAsia"/>
        </w:rPr>
        <w:t>請求書受領方法はメールのURLから</w:t>
      </w:r>
      <w:r w:rsidR="009F466D">
        <w:rPr>
          <w:rFonts w:hint="eastAsia"/>
        </w:rPr>
        <w:t>貴社専用ページ</w:t>
      </w:r>
      <w:bookmarkStart w:id="0" w:name="_GoBack"/>
      <w:bookmarkEnd w:id="0"/>
      <w:r>
        <w:rPr>
          <w:rFonts w:hint="eastAsia"/>
        </w:rPr>
        <w:t xml:space="preserve">へアクセスし、ダウンロードいただくようになります。　</w:t>
      </w:r>
      <w:r w:rsidR="00F3244F">
        <w:br/>
      </w:r>
      <w:r w:rsidR="00F3244F">
        <w:rPr>
          <w:rFonts w:hint="eastAsia"/>
        </w:rPr>
        <w:t>導入検討のご参考にさせていただきたいので、お手数ですが該当するご回答に〇をしてご返送をお願い申し上げます。貴社の利便性も向上することと思われますので、ぜひ前向きにご検討いただけますと幸いです。</w:t>
      </w:r>
      <w:r w:rsidR="00165704">
        <w:br/>
      </w:r>
      <w:r>
        <w:rPr>
          <w:rFonts w:hint="eastAsia"/>
        </w:rPr>
        <w:t xml:space="preserve">　　　　　　　　　　　　　　　　　　　　　　　</w:t>
      </w:r>
    </w:p>
    <w:p w:rsidR="00B324D0" w:rsidRDefault="00F07263" w:rsidP="00254D37">
      <w:pPr>
        <w:jc w:val="right"/>
      </w:pPr>
      <w:r>
        <w:rPr>
          <w:rFonts w:hint="eastAsia"/>
        </w:rPr>
        <w:t>敬具</w:t>
      </w:r>
      <w:r w:rsidR="00B324D0">
        <w:br/>
      </w:r>
    </w:p>
    <w:p w:rsidR="00254D37" w:rsidRDefault="00165704" w:rsidP="00B324D0">
      <w:pPr>
        <w:jc w:val="left"/>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58239" behindDoc="1" locked="0" layoutInCell="1" allowOverlap="1">
                <wp:simplePos x="0" y="0"/>
                <wp:positionH relativeFrom="margin">
                  <wp:posOffset>-85725</wp:posOffset>
                </wp:positionH>
                <wp:positionV relativeFrom="paragraph">
                  <wp:posOffset>171450</wp:posOffset>
                </wp:positionV>
                <wp:extent cx="6934200" cy="183832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6934200" cy="1838325"/>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90D70" id="正方形/長方形 11" o:spid="_x0000_s1026" style="position:absolute;left:0;text-align:left;margin-left:-6.75pt;margin-top:13.5pt;width:546pt;height:144.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" fillcolor="#f2f2f2 [3052]" strokecolor="white [3212]" strokeweight="1pt">
                <w10:wrap anchorx="margin"/>
              </v:rect>
            </w:pict>
          </mc:Fallback>
        </mc:AlternateContent>
      </w:r>
    </w:p>
    <w:p w:rsidR="00165704" w:rsidRDefault="00254D37" w:rsidP="00165704">
      <w:pPr>
        <w:jc w:val="left"/>
        <w:rPr>
          <w:rFonts w:ascii="ＭＳ Ｐ明朝" w:eastAsia="ＭＳ Ｐ明朝" w:hAnsi="ＭＳ Ｐ明朝"/>
          <w:sz w:val="22"/>
        </w:rPr>
      </w:pPr>
      <w:r w:rsidRPr="00F3244F">
        <w:rPr>
          <w:rFonts w:ascii="ＭＳ Ｐ明朝" w:eastAsia="ＭＳ Ｐ明朝" w:hAnsi="ＭＳ Ｐ明朝" w:hint="eastAsia"/>
          <w:b/>
          <w:sz w:val="22"/>
        </w:rPr>
        <w:t>◆</w:t>
      </w:r>
      <w:r w:rsidRPr="00F3244F">
        <w:rPr>
          <w:rFonts w:ascii="ＭＳ Ｐ明朝" w:eastAsia="ＭＳ Ｐ明朝" w:hAnsi="ＭＳ Ｐ明朝" w:hint="eastAsia"/>
          <w:b/>
          <w:sz w:val="24"/>
          <w:szCs w:val="24"/>
        </w:rPr>
        <w:t>請求書受領方法</w:t>
      </w:r>
      <w:r w:rsidRPr="00F3244F">
        <w:rPr>
          <w:rFonts w:ascii="ＭＳ Ｐ明朝" w:eastAsia="ＭＳ Ｐ明朝" w:hAnsi="ＭＳ Ｐ明朝"/>
          <w:b/>
          <w:sz w:val="24"/>
          <w:szCs w:val="24"/>
        </w:rPr>
        <w:br/>
      </w:r>
      <w:r w:rsidR="00226E4F">
        <w:rPr>
          <w:rFonts w:ascii="ＭＳ Ｐ明朝" w:eastAsia="ＭＳ Ｐ明朝" w:hAnsi="ＭＳ Ｐ明朝" w:hint="eastAsia"/>
          <w:sz w:val="22"/>
        </w:rPr>
        <w:t>メールに記載のURLより貴社専用ページにアクセスし、ダウンロードしていただきます。</w:t>
      </w:r>
      <w:r w:rsidR="00226E4F">
        <w:rPr>
          <w:rFonts w:ascii="ＭＳ Ｐ明朝" w:eastAsia="ＭＳ Ｐ明朝" w:hAnsi="ＭＳ Ｐ明朝"/>
          <w:sz w:val="22"/>
        </w:rPr>
        <w:br/>
      </w:r>
      <w:r w:rsidR="00226E4F">
        <w:rPr>
          <w:rFonts w:ascii="ＭＳ Ｐ明朝" w:eastAsia="ＭＳ Ｐ明朝" w:hAnsi="ＭＳ Ｐ明朝" w:hint="eastAsia"/>
          <w:sz w:val="22"/>
        </w:rPr>
        <w:t>配信するごとに、URLを記載したメールをお送りいたします。</w:t>
      </w:r>
      <w:r w:rsidR="00226E4F">
        <w:rPr>
          <w:rFonts w:ascii="ＭＳ Ｐ明朝" w:eastAsia="ＭＳ Ｐ明朝" w:hAnsi="ＭＳ Ｐ明朝"/>
          <w:sz w:val="22"/>
        </w:rPr>
        <w:br/>
      </w:r>
      <w:r w:rsidR="00226E4F">
        <w:rPr>
          <w:rFonts w:ascii="ＭＳ Ｐ明朝" w:eastAsia="ＭＳ Ｐ明朝" w:hAnsi="ＭＳ Ｐ明朝" w:hint="eastAsia"/>
          <w:sz w:val="22"/>
        </w:rPr>
        <w:t>&lt;</w:t>
      </w:r>
      <w:r w:rsidR="00935A9B">
        <w:rPr>
          <w:rFonts w:ascii="ＭＳ Ｐ明朝" w:eastAsia="ＭＳ Ｐ明朝" w:hAnsi="ＭＳ Ｐ明朝" w:hint="eastAsia"/>
          <w:sz w:val="22"/>
        </w:rPr>
        <w:t>特長</w:t>
      </w:r>
      <w:r w:rsidR="00226E4F">
        <w:rPr>
          <w:rFonts w:ascii="ＭＳ Ｐ明朝" w:eastAsia="ＭＳ Ｐ明朝" w:hAnsi="ＭＳ Ｐ明朝" w:hint="eastAsia"/>
          <w:sz w:val="22"/>
        </w:rPr>
        <w:t>&gt;</w:t>
      </w:r>
      <w:r w:rsidR="00935A9B">
        <w:rPr>
          <w:rFonts w:ascii="ＭＳ Ｐ明朝" w:eastAsia="ＭＳ Ｐ明朝" w:hAnsi="ＭＳ Ｐ明朝"/>
          <w:sz w:val="22"/>
        </w:rPr>
        <w:br/>
      </w:r>
      <w:r w:rsidR="00935A9B">
        <w:rPr>
          <w:rFonts w:ascii="ＭＳ Ｐ明朝" w:eastAsia="ＭＳ Ｐ明朝" w:hAnsi="ＭＳ Ｐ明朝" w:hint="eastAsia"/>
          <w:sz w:val="22"/>
        </w:rPr>
        <w:t>・請求書発行日にお届けできます</w:t>
      </w:r>
      <w:r w:rsidR="00935A9B">
        <w:rPr>
          <w:rFonts w:ascii="ＭＳ Ｐ明朝" w:eastAsia="ＭＳ Ｐ明朝" w:hAnsi="ＭＳ Ｐ明朝"/>
          <w:sz w:val="22"/>
        </w:rPr>
        <w:br/>
      </w:r>
      <w:r w:rsidR="00935A9B">
        <w:rPr>
          <w:rFonts w:ascii="ＭＳ Ｐ明朝" w:eastAsia="ＭＳ Ｐ明朝" w:hAnsi="ＭＳ Ｐ明朝" w:hint="eastAsia"/>
          <w:sz w:val="22"/>
        </w:rPr>
        <w:t>・最大5名同時にお送りできます</w:t>
      </w:r>
    </w:p>
    <w:p w:rsidR="00F3244F" w:rsidRPr="00165704" w:rsidRDefault="00F3244F" w:rsidP="00165704">
      <w:pPr>
        <w:jc w:val="left"/>
        <w:rPr>
          <w:rFonts w:ascii="ＭＳ Ｐ明朝" w:eastAsia="ＭＳ Ｐ明朝" w:hAnsi="ＭＳ Ｐ明朝" w:hint="eastAsia"/>
          <w:sz w:val="22"/>
        </w:rPr>
      </w:pPr>
      <w:r>
        <w:rPr>
          <w:rFonts w:ascii="ＭＳ Ｐ明朝" w:eastAsia="ＭＳ Ｐ明朝" w:hAnsi="ＭＳ Ｐ明朝" w:hint="eastAsia"/>
          <w:sz w:val="22"/>
        </w:rPr>
        <w:t>・分かりやすいマニュアルや動画があるので、システムが苦手な方でもご安心いただけます</w:t>
      </w:r>
    </w:p>
    <w:p w:rsidR="00165704" w:rsidRDefault="00165704" w:rsidP="00165704">
      <w:pPr>
        <w:jc w:val="center"/>
        <w:rPr>
          <w:rFonts w:ascii="ＭＳ Ｐ明朝" w:eastAsia="ＭＳ Ｐ明朝" w:hAnsi="ＭＳ Ｐ明朝"/>
          <w:sz w:val="44"/>
          <w:szCs w:val="44"/>
        </w:rPr>
      </w:pPr>
    </w:p>
    <w:p w:rsidR="00F3244F" w:rsidRDefault="00F3244F" w:rsidP="00165704">
      <w:pPr>
        <w:jc w:val="center"/>
        <w:rPr>
          <w:rFonts w:ascii="ＭＳ Ｐ明朝" w:eastAsia="ＭＳ Ｐ明朝" w:hAnsi="ＭＳ Ｐ明朝" w:hint="eastAsia"/>
          <w:sz w:val="44"/>
          <w:szCs w:val="44"/>
        </w:rPr>
      </w:pPr>
    </w:p>
    <w:p w:rsidR="00F3244F" w:rsidRPr="00F3244F" w:rsidRDefault="00F3244F" w:rsidP="00165704">
      <w:pPr>
        <w:jc w:val="center"/>
        <w:rPr>
          <w:rFonts w:ascii="ＭＳ Ｐ明朝" w:eastAsia="ＭＳ Ｐ明朝" w:hAnsi="ＭＳ Ｐ明朝" w:hint="eastAsia"/>
          <w:sz w:val="22"/>
        </w:rPr>
      </w:pPr>
      <w:r w:rsidRPr="00F3244F">
        <w:rPr>
          <w:rFonts w:ascii="ＭＳ Ｐ明朝" w:eastAsia="ＭＳ Ｐ明朝" w:hAnsi="ＭＳ Ｐ明朝" w:hint="eastAsia"/>
          <w:sz w:val="22"/>
        </w:rPr>
        <w:t>該当する</w:t>
      </w:r>
      <w:r>
        <w:rPr>
          <w:rFonts w:ascii="ＭＳ Ｐ明朝" w:eastAsia="ＭＳ Ｐ明朝" w:hAnsi="ＭＳ Ｐ明朝" w:hint="eastAsia"/>
          <w:sz w:val="22"/>
        </w:rPr>
        <w:t>ご</w:t>
      </w:r>
      <w:r w:rsidRPr="00F3244F">
        <w:rPr>
          <w:rFonts w:ascii="ＭＳ Ｐ明朝" w:eastAsia="ＭＳ Ｐ明朝" w:hAnsi="ＭＳ Ｐ明朝" w:hint="eastAsia"/>
          <w:sz w:val="22"/>
        </w:rPr>
        <w:t>回答に〇をお願い申し上げます。</w:t>
      </w:r>
    </w:p>
    <w:p w:rsidR="00F3244F" w:rsidRPr="00F3244F" w:rsidRDefault="00BD7BFA" w:rsidP="00F3244F">
      <w:pPr>
        <w:jc w:val="center"/>
        <w:rPr>
          <w:rFonts w:ascii="ＭＳ Ｐ明朝" w:eastAsia="ＭＳ Ｐ明朝" w:hAnsi="ＭＳ Ｐ明朝" w:hint="eastAsia"/>
          <w:sz w:val="56"/>
          <w:szCs w:val="56"/>
        </w:rPr>
      </w:pPr>
      <w:r w:rsidRPr="00F3244F">
        <w:rPr>
          <w:rFonts w:ascii="ＭＳ Ｐ明朝" w:eastAsia="ＭＳ Ｐ明朝" w:hAnsi="ＭＳ Ｐ明朝" w:hint="eastAsia"/>
          <w:sz w:val="56"/>
          <w:szCs w:val="56"/>
        </w:rPr>
        <w:t>可・不可・</w:t>
      </w:r>
      <w:r w:rsidR="00165704" w:rsidRPr="00F3244F">
        <w:rPr>
          <w:rFonts w:ascii="ＭＳ Ｐ明朝" w:eastAsia="ＭＳ Ｐ明朝" w:hAnsi="ＭＳ Ｐ明朝" w:hint="eastAsia"/>
          <w:sz w:val="56"/>
          <w:szCs w:val="56"/>
        </w:rPr>
        <w:t>回答できない</w:t>
      </w:r>
      <w:r w:rsidR="00165704" w:rsidRPr="00F3244F">
        <w:rPr>
          <w:rFonts w:ascii="ＭＳ Ｐ明朝" w:eastAsia="ＭＳ Ｐ明朝" w:hAnsi="ＭＳ Ｐ明朝"/>
          <w:sz w:val="56"/>
          <w:szCs w:val="56"/>
        </w:rPr>
        <w:br/>
      </w:r>
    </w:p>
    <w:p w:rsidR="00254D37" w:rsidRPr="00254D37" w:rsidRDefault="00254D37" w:rsidP="00B324D0">
      <w:pPr>
        <w:jc w:val="left"/>
        <w:rPr>
          <w:rFonts w:ascii="ＭＳ Ｐ明朝" w:eastAsia="ＭＳ Ｐ明朝" w:hAnsi="ＭＳ Ｐ明朝" w:hint="eastAsia"/>
          <w:sz w:val="22"/>
        </w:rPr>
      </w:pPr>
      <w:r w:rsidRPr="00165704">
        <w:rPr>
          <w:rFonts w:ascii="ＭＳ Ｐ明朝" w:eastAsia="ＭＳ Ｐ明朝" w:hAnsi="ＭＳ Ｐ明朝"/>
          <w:sz w:val="24"/>
          <w:szCs w:val="24"/>
        </w:rPr>
        <w:br/>
      </w:r>
      <w:r w:rsidRPr="00254D37">
        <w:rPr>
          <w:rFonts w:ascii="ＭＳ Ｐ明朝" w:eastAsia="ＭＳ Ｐ明朝" w:hAnsi="ＭＳ Ｐ明朝" w:hint="eastAsia"/>
          <w:sz w:val="24"/>
          <w:szCs w:val="24"/>
        </w:rPr>
        <w:t>◆ご返送・お問い合わせ先</w:t>
      </w:r>
      <w:r w:rsidRPr="00254D37">
        <w:rPr>
          <w:rFonts w:ascii="ＭＳ Ｐ明朝" w:eastAsia="ＭＳ Ｐ明朝" w:hAnsi="ＭＳ Ｐ明朝"/>
          <w:sz w:val="24"/>
          <w:szCs w:val="24"/>
        </w:rPr>
        <w:br/>
      </w:r>
      <w:r w:rsidRPr="00254D37">
        <w:rPr>
          <w:rFonts w:ascii="ＭＳ Ｐ明朝" w:eastAsia="ＭＳ Ｐ明朝" w:hAnsi="ＭＳ Ｐ明朝" w:hint="eastAsia"/>
          <w:b/>
          <w:color w:val="4472C4" w:themeColor="accent1"/>
          <w:sz w:val="22"/>
        </w:rPr>
        <w:t>自社名　担当部門　担当者名</w:t>
      </w:r>
      <w:r w:rsidRPr="00254D37">
        <w:rPr>
          <w:rFonts w:ascii="ＭＳ Ｐ明朝" w:eastAsia="ＭＳ Ｐ明朝" w:hAnsi="ＭＳ Ｐ明朝"/>
          <w:b/>
          <w:color w:val="4472C4" w:themeColor="accent1"/>
          <w:sz w:val="22"/>
        </w:rPr>
        <w:br/>
      </w:r>
      <w:r>
        <w:rPr>
          <w:rFonts w:ascii="ＭＳ Ｐ明朝" w:eastAsia="ＭＳ Ｐ明朝" w:hAnsi="ＭＳ Ｐ明朝" w:hint="eastAsia"/>
          <w:sz w:val="22"/>
        </w:rPr>
        <w:t>メール：</w:t>
      </w:r>
      <w:r>
        <w:rPr>
          <w:rFonts w:ascii="ＭＳ Ｐ明朝" w:eastAsia="ＭＳ Ｐ明朝" w:hAnsi="ＭＳ Ｐ明朝"/>
          <w:sz w:val="22"/>
        </w:rPr>
        <w:br/>
      </w:r>
      <w:r>
        <w:rPr>
          <w:rFonts w:ascii="ＭＳ Ｐ明朝" w:eastAsia="ＭＳ Ｐ明朝" w:hAnsi="ＭＳ Ｐ明朝" w:hint="eastAsia"/>
          <w:sz w:val="22"/>
        </w:rPr>
        <w:t>TEL：XX-XXXX-XXXX　　　　　（受付時間：●時～●時）  FAX：XX-XXXX-XXXX</w:t>
      </w:r>
    </w:p>
    <w:sectPr w:rsidR="00254D37" w:rsidRPr="00254D37" w:rsidSect="00F0726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63"/>
    <w:rsid w:val="00165704"/>
    <w:rsid w:val="00226E4F"/>
    <w:rsid w:val="00254D37"/>
    <w:rsid w:val="004D1482"/>
    <w:rsid w:val="00935A9B"/>
    <w:rsid w:val="009F466D"/>
    <w:rsid w:val="00B324D0"/>
    <w:rsid w:val="00BD7BFA"/>
    <w:rsid w:val="00C3755D"/>
    <w:rsid w:val="00F07263"/>
    <w:rsid w:val="00F3244F"/>
    <w:rsid w:val="00F96D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F8476F"/>
  <w15:chartTrackingRefBased/>
  <w15:docId w15:val="{641A3589-39C5-485C-8C0E-88C313D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07263"/>
    <w:pPr>
      <w:widowControl w:val="0"/>
      <w:jc w:val="both"/>
    </w:pPr>
  </w:style>
  <w:style w:type="paragraph" w:styleId="a4">
    <w:name w:val="Salutation"/>
    <w:basedOn w:val="a"/>
    <w:next w:val="a"/>
    <w:link w:val="a5"/>
    <w:uiPriority w:val="99"/>
    <w:unhideWhenUsed/>
    <w:rsid w:val="00F07263"/>
    <w:rPr>
      <w:rFonts w:ascii="ＭＳ Ｐ明朝" w:eastAsia="ＭＳ Ｐ明朝" w:hAnsi="ＭＳ Ｐ明朝"/>
      <w:sz w:val="22"/>
    </w:rPr>
  </w:style>
  <w:style w:type="character" w:customStyle="1" w:styleId="a5">
    <w:name w:val="挨拶文 (文字)"/>
    <w:basedOn w:val="a0"/>
    <w:link w:val="a4"/>
    <w:uiPriority w:val="99"/>
    <w:rsid w:val="00F07263"/>
    <w:rPr>
      <w:rFonts w:ascii="ＭＳ Ｐ明朝" w:eastAsia="ＭＳ Ｐ明朝" w:hAnsi="ＭＳ Ｐ明朝"/>
      <w:sz w:val="22"/>
    </w:rPr>
  </w:style>
  <w:style w:type="paragraph" w:styleId="a6">
    <w:name w:val="Closing"/>
    <w:basedOn w:val="a"/>
    <w:link w:val="a7"/>
    <w:uiPriority w:val="99"/>
    <w:unhideWhenUsed/>
    <w:rsid w:val="00F07263"/>
    <w:pPr>
      <w:jc w:val="right"/>
    </w:pPr>
    <w:rPr>
      <w:rFonts w:ascii="ＭＳ Ｐ明朝" w:eastAsia="ＭＳ Ｐ明朝" w:hAnsi="ＭＳ Ｐ明朝"/>
      <w:sz w:val="22"/>
    </w:rPr>
  </w:style>
  <w:style w:type="character" w:customStyle="1" w:styleId="a7">
    <w:name w:val="結語 (文字)"/>
    <w:basedOn w:val="a0"/>
    <w:link w:val="a6"/>
    <w:uiPriority w:val="99"/>
    <w:rsid w:val="00F07263"/>
    <w:rPr>
      <w:rFonts w:ascii="ＭＳ Ｐ明朝" w:eastAsia="ＭＳ Ｐ明朝" w:hAnsi="ＭＳ Ｐ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金澤 麻由</dc:creator>
  <cp:keywords/>
  <dc:description/>
  <cp:lastModifiedBy>金澤 麻由</cp:lastModifiedBy>
  <cp:revision>4</cp:revision>
  <dcterms:created xsi:type="dcterms:W3CDTF">2024-10-18T07:12:00Z</dcterms:created>
  <dcterms:modified xsi:type="dcterms:W3CDTF">2024-10-18T08:37:00Z</dcterms:modified>
</cp:coreProperties>
</file>